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CC" w:rsidRDefault="00AD5562">
      <w:r>
        <w:t>Алгебра с.12-13 прочитать, выучить правила.</w:t>
      </w:r>
    </w:p>
    <w:p w:rsidR="00AD5562" w:rsidRDefault="00AD5562">
      <w:r>
        <w:t>№47 (в, г), №48 (</w:t>
      </w:r>
      <w:proofErr w:type="spellStart"/>
      <w:r>
        <w:t>А,г</w:t>
      </w:r>
      <w:proofErr w:type="spellEnd"/>
      <w:r>
        <w:t>), №49</w:t>
      </w:r>
    </w:p>
    <w:sectPr w:rsidR="00AD5562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562"/>
    <w:rsid w:val="005F61CF"/>
    <w:rsid w:val="006D21B0"/>
    <w:rsid w:val="007E06CC"/>
    <w:rsid w:val="00AD5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1</cp:revision>
  <dcterms:created xsi:type="dcterms:W3CDTF">2021-09-29T10:14:00Z</dcterms:created>
  <dcterms:modified xsi:type="dcterms:W3CDTF">2021-09-29T10:16:00Z</dcterms:modified>
</cp:coreProperties>
</file>